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31" w:rsidRPr="00576480" w:rsidRDefault="004B0731" w:rsidP="004B0731">
      <w:pPr>
        <w:jc w:val="center"/>
        <w:rPr>
          <w:b/>
          <w:sz w:val="32"/>
          <w:szCs w:val="32"/>
        </w:rPr>
      </w:pPr>
      <w:r w:rsidRPr="00576480">
        <w:rPr>
          <w:b/>
          <w:sz w:val="32"/>
          <w:szCs w:val="32"/>
        </w:rPr>
        <w:t>Техническое задание</w:t>
      </w:r>
    </w:p>
    <w:p w:rsidR="004B0731" w:rsidRPr="00576480" w:rsidRDefault="004B0731" w:rsidP="004B0731">
      <w:pPr>
        <w:jc w:val="center"/>
        <w:rPr>
          <w:b/>
          <w:sz w:val="28"/>
          <w:szCs w:val="28"/>
        </w:rPr>
      </w:pPr>
      <w:r w:rsidRPr="00576480">
        <w:rPr>
          <w:b/>
          <w:sz w:val="28"/>
          <w:szCs w:val="28"/>
        </w:rPr>
        <w:t>на дизайн и строительство выставочного стенда</w:t>
      </w:r>
      <w:r>
        <w:rPr>
          <w:b/>
          <w:sz w:val="28"/>
          <w:szCs w:val="28"/>
        </w:rPr>
        <w:t xml:space="preserve"> ОАО «БМЗ – управляющая компания холдинга «БМК» на Международной промышленной выставке «Металл Экспо 2020»</w:t>
      </w:r>
    </w:p>
    <w:p w:rsidR="004B0731" w:rsidRDefault="004B0731" w:rsidP="004B073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290"/>
        <w:gridCol w:w="5679"/>
      </w:tblGrid>
      <w:tr w:rsidR="004B0731" w:rsidRPr="00010F46" w:rsidTr="00D15D41">
        <w:trPr>
          <w:trHeight w:val="425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Pr="00010F46" w:rsidRDefault="004B0731" w:rsidP="00041A9B">
            <w:pPr>
              <w:jc w:val="center"/>
              <w:rPr>
                <w:b/>
              </w:rPr>
            </w:pPr>
            <w:r w:rsidRPr="00010F46">
              <w:rPr>
                <w:b/>
              </w:rPr>
              <w:t>№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4B0731" w:rsidRPr="00010F46" w:rsidRDefault="004B0731" w:rsidP="00041A9B">
            <w:pPr>
              <w:jc w:val="center"/>
              <w:rPr>
                <w:b/>
              </w:rPr>
            </w:pPr>
            <w:r w:rsidRPr="00010F46">
              <w:rPr>
                <w:b/>
              </w:rPr>
              <w:t>Наименование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4B0731" w:rsidRPr="00010F46" w:rsidRDefault="004B0731" w:rsidP="00041A9B">
            <w:pPr>
              <w:jc w:val="center"/>
              <w:rPr>
                <w:b/>
              </w:rPr>
            </w:pPr>
            <w:r w:rsidRPr="00010F46">
              <w:rPr>
                <w:b/>
              </w:rPr>
              <w:t>Описание</w:t>
            </w:r>
          </w:p>
        </w:tc>
      </w:tr>
      <w:tr w:rsidR="004B0731" w:rsidTr="00D15D41">
        <w:trPr>
          <w:trHeight w:val="351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4B0731" w:rsidP="00041A9B">
            <w:pPr>
              <w:jc w:val="center"/>
            </w:pPr>
            <w:r>
              <w:t>1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>Компания</w:t>
            </w:r>
          </w:p>
        </w:tc>
        <w:tc>
          <w:tcPr>
            <w:tcW w:w="5679" w:type="dxa"/>
            <w:shd w:val="clear" w:color="auto" w:fill="auto"/>
          </w:tcPr>
          <w:p w:rsidR="004B0731" w:rsidRPr="001046DC" w:rsidRDefault="004B0731" w:rsidP="00041A9B">
            <w:pPr>
              <w:jc w:val="both"/>
            </w:pPr>
            <w:r>
              <w:rPr>
                <w:lang w:val="en-US"/>
              </w:rPr>
              <w:t>OAO</w:t>
            </w:r>
            <w:r w:rsidRPr="001046DC">
              <w:t xml:space="preserve"> </w:t>
            </w:r>
            <w:r>
              <w:t>«БМЗ – управляющая компания холдинга «БМК»</w:t>
            </w:r>
          </w:p>
        </w:tc>
      </w:tr>
      <w:tr w:rsidR="004B0731" w:rsidTr="00D15D41">
        <w:trPr>
          <w:trHeight w:val="351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4B0731" w:rsidP="00041A9B">
            <w:pPr>
              <w:jc w:val="center"/>
            </w:pPr>
            <w:r>
              <w:t>2</w:t>
            </w:r>
          </w:p>
        </w:tc>
        <w:tc>
          <w:tcPr>
            <w:tcW w:w="3290" w:type="dxa"/>
            <w:shd w:val="clear" w:color="auto" w:fill="auto"/>
          </w:tcPr>
          <w:p w:rsidR="004B0731" w:rsidRDefault="004B0731" w:rsidP="00041A9B">
            <w:r>
              <w:t>Сайт</w:t>
            </w:r>
          </w:p>
        </w:tc>
        <w:tc>
          <w:tcPr>
            <w:tcW w:w="5679" w:type="dxa"/>
            <w:shd w:val="clear" w:color="auto" w:fill="auto"/>
          </w:tcPr>
          <w:p w:rsidR="004B0731" w:rsidRPr="001046DC" w:rsidRDefault="004B0731" w:rsidP="00041A9B">
            <w:pPr>
              <w:jc w:val="both"/>
              <w:rPr>
                <w:lang w:val="en-US"/>
              </w:rPr>
            </w:pPr>
            <w:hyperlink r:id="rId6" w:history="1">
              <w:r w:rsidRPr="004D0AEB">
                <w:rPr>
                  <w:rStyle w:val="a3"/>
                  <w:lang w:val="en-US"/>
                </w:rPr>
                <w:t>belsteel.com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4B0731" w:rsidTr="00D15D41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Pr="00813C1F" w:rsidRDefault="004B0731" w:rsidP="00041A9B">
            <w:pPr>
              <w:jc w:val="center"/>
            </w:pPr>
            <w:r>
              <w:t>3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>Название выставки</w:t>
            </w:r>
          </w:p>
        </w:tc>
        <w:tc>
          <w:tcPr>
            <w:tcW w:w="5679" w:type="dxa"/>
            <w:shd w:val="clear" w:color="auto" w:fill="auto"/>
          </w:tcPr>
          <w:p w:rsidR="004B0731" w:rsidRDefault="004B0731" w:rsidP="00041A9B">
            <w:pPr>
              <w:keepNext/>
              <w:jc w:val="both"/>
              <w:outlineLvl w:val="1"/>
            </w:pPr>
            <w:r w:rsidRPr="001046DC">
              <w:t>Международн</w:t>
            </w:r>
            <w:r>
              <w:t>ая</w:t>
            </w:r>
            <w:r w:rsidRPr="001046DC">
              <w:t xml:space="preserve"> </w:t>
            </w:r>
            <w:r>
              <w:t xml:space="preserve">металлургическая </w:t>
            </w:r>
            <w:r w:rsidRPr="001046DC">
              <w:t xml:space="preserve"> выставк</w:t>
            </w:r>
            <w:r>
              <w:t>а</w:t>
            </w:r>
            <w:r w:rsidRPr="000E7F95">
              <w:t xml:space="preserve"> </w:t>
            </w:r>
            <w:r w:rsidRPr="001046DC">
              <w:rPr>
                <w:rFonts w:ascii="Verdana" w:hAnsi="Verdana"/>
                <w:b/>
                <w:bCs/>
              </w:rPr>
              <w:t xml:space="preserve"> </w:t>
            </w:r>
            <w:r w:rsidRPr="001046DC">
              <w:t>«</w:t>
            </w:r>
            <w:r>
              <w:t>Металл</w:t>
            </w:r>
            <w:r w:rsidRPr="001046DC">
              <w:t>-</w:t>
            </w:r>
            <w:r>
              <w:t>Экспо - 2020</w:t>
            </w:r>
            <w:r w:rsidRPr="001046DC">
              <w:t>»</w:t>
            </w:r>
          </w:p>
        </w:tc>
      </w:tr>
      <w:tr w:rsidR="004B0731" w:rsidTr="00D15D41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Pr="00813C1F" w:rsidRDefault="004B0731" w:rsidP="00041A9B">
            <w:pPr>
              <w:jc w:val="center"/>
            </w:pPr>
            <w:r>
              <w:t>4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 xml:space="preserve">Место </w:t>
            </w:r>
            <w:r>
              <w:t xml:space="preserve">и сроки </w:t>
            </w:r>
            <w:r w:rsidRPr="00CE400E">
              <w:t>проведения выставки</w:t>
            </w:r>
            <w:r>
              <w:t xml:space="preserve"> </w:t>
            </w:r>
          </w:p>
        </w:tc>
        <w:tc>
          <w:tcPr>
            <w:tcW w:w="5679" w:type="dxa"/>
            <w:shd w:val="clear" w:color="auto" w:fill="auto"/>
          </w:tcPr>
          <w:p w:rsidR="004B0731" w:rsidRDefault="004B0731" w:rsidP="00041A9B">
            <w:pPr>
              <w:jc w:val="both"/>
            </w:pPr>
            <w:r w:rsidRPr="001046DC">
              <w:t xml:space="preserve">г. </w:t>
            </w:r>
            <w:r>
              <w:t>Москва, ВДНХ, Павильон 57, 10 – 13 ноября 2020</w:t>
            </w:r>
            <w:r w:rsidRPr="001046DC">
              <w:t>г.</w:t>
            </w:r>
          </w:p>
        </w:tc>
      </w:tr>
      <w:tr w:rsidR="004B0731" w:rsidTr="00D15D41">
        <w:trPr>
          <w:trHeight w:val="357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Pr="000E7F95" w:rsidRDefault="004B0731" w:rsidP="00041A9B">
            <w:pPr>
              <w:jc w:val="center"/>
            </w:pPr>
            <w:r>
              <w:t>5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>Сроки монтажа</w:t>
            </w:r>
          </w:p>
        </w:tc>
        <w:tc>
          <w:tcPr>
            <w:tcW w:w="5679" w:type="dxa"/>
            <w:shd w:val="clear" w:color="auto" w:fill="auto"/>
          </w:tcPr>
          <w:p w:rsidR="004B0731" w:rsidRPr="001046DC" w:rsidRDefault="004B0731" w:rsidP="00041A9B">
            <w:pPr>
              <w:jc w:val="both"/>
            </w:pPr>
            <w:r>
              <w:t>до 14.00  09.11.2020</w:t>
            </w:r>
          </w:p>
        </w:tc>
      </w:tr>
      <w:tr w:rsidR="004B0731" w:rsidTr="00D15D41">
        <w:trPr>
          <w:trHeight w:val="357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Pr="000E7F95" w:rsidRDefault="004B0731" w:rsidP="00041A9B">
            <w:pPr>
              <w:jc w:val="center"/>
            </w:pPr>
            <w:r>
              <w:t>6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>
              <w:t>Начало</w:t>
            </w:r>
            <w:r w:rsidRPr="00CE400E">
              <w:t xml:space="preserve"> демонтажа</w:t>
            </w:r>
          </w:p>
        </w:tc>
        <w:tc>
          <w:tcPr>
            <w:tcW w:w="5679" w:type="dxa"/>
            <w:shd w:val="clear" w:color="auto" w:fill="auto"/>
          </w:tcPr>
          <w:p w:rsidR="004B0731" w:rsidRPr="005F74EF" w:rsidRDefault="004B0731" w:rsidP="00041A9B">
            <w:pPr>
              <w:jc w:val="both"/>
            </w:pPr>
            <w:r>
              <w:t xml:space="preserve">в 16.00   </w:t>
            </w:r>
            <w:r w:rsidRPr="00FF7B01">
              <w:t xml:space="preserve"> </w:t>
            </w:r>
            <w:r>
              <w:t>13.11.2020</w:t>
            </w:r>
          </w:p>
        </w:tc>
      </w:tr>
      <w:tr w:rsidR="004B0731" w:rsidTr="00D15D41">
        <w:trPr>
          <w:trHeight w:val="357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Pr="000E7F95" w:rsidRDefault="004B0731" w:rsidP="00041A9B">
            <w:pPr>
              <w:jc w:val="center"/>
            </w:pPr>
            <w:r>
              <w:t>7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 xml:space="preserve">Планировка павильона </w:t>
            </w:r>
          </w:p>
        </w:tc>
        <w:tc>
          <w:tcPr>
            <w:tcW w:w="5679" w:type="dxa"/>
            <w:shd w:val="clear" w:color="auto" w:fill="auto"/>
          </w:tcPr>
          <w:p w:rsidR="004B0731" w:rsidRDefault="004B0731" w:rsidP="00041A9B">
            <w:pPr>
              <w:jc w:val="both"/>
            </w:pPr>
            <w:r>
              <w:t>В приложении</w:t>
            </w:r>
          </w:p>
        </w:tc>
      </w:tr>
      <w:tr w:rsidR="004B0731" w:rsidTr="00D15D41">
        <w:trPr>
          <w:trHeight w:val="357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Pr="00FF7B01" w:rsidRDefault="004B0731" w:rsidP="00041A9B">
            <w:pPr>
              <w:jc w:val="center"/>
            </w:pPr>
            <w:r>
              <w:t>8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>Площадь</w:t>
            </w:r>
            <w:r>
              <w:t xml:space="preserve"> стенда</w:t>
            </w:r>
          </w:p>
        </w:tc>
        <w:tc>
          <w:tcPr>
            <w:tcW w:w="5679" w:type="dxa"/>
            <w:shd w:val="clear" w:color="auto" w:fill="auto"/>
          </w:tcPr>
          <w:p w:rsidR="004B0731" w:rsidRDefault="004B0731" w:rsidP="00041A9B">
            <w:pPr>
              <w:jc w:val="both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  <w:r>
              <w:t>. (9,5 х 6 м)</w:t>
            </w:r>
            <w:r w:rsidR="00D15D41">
              <w:t xml:space="preserve">. Максимальная высота застройки стенда </w:t>
            </w:r>
            <w:r w:rsidR="00D15D41">
              <w:t>h=5,5 м</w:t>
            </w:r>
          </w:p>
        </w:tc>
      </w:tr>
      <w:tr w:rsidR="004B0731" w:rsidTr="00D15D41">
        <w:trPr>
          <w:trHeight w:val="357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Pr="00FF7B01" w:rsidRDefault="004B0731" w:rsidP="00041A9B">
            <w:pPr>
              <w:jc w:val="center"/>
            </w:pPr>
            <w:r>
              <w:t>9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>Планировка</w:t>
            </w:r>
            <w:r>
              <w:t xml:space="preserve"> (тип) стенда</w:t>
            </w:r>
          </w:p>
        </w:tc>
        <w:tc>
          <w:tcPr>
            <w:tcW w:w="5679" w:type="dxa"/>
            <w:shd w:val="clear" w:color="auto" w:fill="auto"/>
          </w:tcPr>
          <w:p w:rsidR="004B0731" w:rsidRDefault="004B0731" w:rsidP="00041A9B">
            <w:pPr>
              <w:jc w:val="both"/>
            </w:pPr>
            <w:r>
              <w:t>Угловой стенд (открыт с двух сторон)</w:t>
            </w:r>
          </w:p>
        </w:tc>
      </w:tr>
      <w:tr w:rsidR="004B0731" w:rsidTr="00D15D41">
        <w:trPr>
          <w:trHeight w:val="351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Pr="00D15D41" w:rsidRDefault="004B0731" w:rsidP="00041A9B">
            <w:pPr>
              <w:jc w:val="center"/>
            </w:pPr>
            <w:r>
              <w:t>10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>Этажность</w:t>
            </w:r>
          </w:p>
        </w:tc>
        <w:tc>
          <w:tcPr>
            <w:tcW w:w="5679" w:type="dxa"/>
            <w:shd w:val="clear" w:color="auto" w:fill="auto"/>
          </w:tcPr>
          <w:p w:rsidR="004B0731" w:rsidRDefault="004B0731" w:rsidP="00041A9B">
            <w:pPr>
              <w:jc w:val="both"/>
            </w:pPr>
            <w:r>
              <w:t>1 этаж</w:t>
            </w:r>
          </w:p>
        </w:tc>
      </w:tr>
      <w:tr w:rsidR="004B0731" w:rsidTr="00D15D41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Pr="00813C1F" w:rsidRDefault="004B0731" w:rsidP="00041A9B">
            <w:pPr>
              <w:jc w:val="center"/>
            </w:pPr>
            <w:r>
              <w:t>11</w:t>
            </w:r>
          </w:p>
        </w:tc>
        <w:tc>
          <w:tcPr>
            <w:tcW w:w="3290" w:type="dxa"/>
            <w:shd w:val="clear" w:color="auto" w:fill="auto"/>
          </w:tcPr>
          <w:p w:rsidR="004B0731" w:rsidRPr="00A20AD2" w:rsidRDefault="004B0731" w:rsidP="00041A9B">
            <w:pPr>
              <w:rPr>
                <w:lang w:val="en-US"/>
              </w:rPr>
            </w:pPr>
            <w:r w:rsidRPr="00CE400E">
              <w:t>Краткая характеристика экспонируемой продукции</w:t>
            </w:r>
          </w:p>
        </w:tc>
        <w:tc>
          <w:tcPr>
            <w:tcW w:w="5679" w:type="dxa"/>
            <w:shd w:val="clear" w:color="auto" w:fill="auto"/>
          </w:tcPr>
          <w:p w:rsidR="004B0731" w:rsidRDefault="004B0731" w:rsidP="00041A9B">
            <w:pPr>
              <w:jc w:val="both"/>
            </w:pPr>
            <w:r>
              <w:t>Без экспонатов</w:t>
            </w:r>
          </w:p>
        </w:tc>
      </w:tr>
      <w:tr w:rsidR="004B0731" w:rsidTr="00D15D41">
        <w:trPr>
          <w:trHeight w:val="351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Pr="00813C1F" w:rsidRDefault="004B0731" w:rsidP="00041A9B">
            <w:pPr>
              <w:jc w:val="center"/>
            </w:pPr>
            <w:r>
              <w:t>12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>
              <w:t xml:space="preserve">Основная концепция </w:t>
            </w:r>
          </w:p>
        </w:tc>
        <w:tc>
          <w:tcPr>
            <w:tcW w:w="5679" w:type="dxa"/>
            <w:shd w:val="clear" w:color="auto" w:fill="auto"/>
          </w:tcPr>
          <w:p w:rsidR="004B0731" w:rsidRPr="00137E28" w:rsidRDefault="004B0731" w:rsidP="00041A9B">
            <w:pPr>
              <w:jc w:val="both"/>
            </w:pPr>
            <w:r>
              <w:t>Представление производимой металлопродукции через фотографии</w:t>
            </w:r>
          </w:p>
        </w:tc>
      </w:tr>
      <w:tr w:rsidR="004B0731" w:rsidTr="00D15D41">
        <w:trPr>
          <w:trHeight w:val="351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Pr="00813C1F" w:rsidRDefault="004B0731" w:rsidP="00041A9B">
            <w:pPr>
              <w:jc w:val="center"/>
            </w:pPr>
            <w:r>
              <w:t>13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>Стилевые пожелания</w:t>
            </w:r>
          </w:p>
        </w:tc>
        <w:tc>
          <w:tcPr>
            <w:tcW w:w="5679" w:type="dxa"/>
            <w:shd w:val="clear" w:color="auto" w:fill="auto"/>
          </w:tcPr>
          <w:p w:rsidR="004B0731" w:rsidRDefault="004B0731" w:rsidP="00041A9B">
            <w:pPr>
              <w:jc w:val="both"/>
            </w:pPr>
            <w:r>
              <w:t>Единый стиль, светлые тона</w:t>
            </w:r>
          </w:p>
        </w:tc>
      </w:tr>
      <w:tr w:rsidR="004B0731" w:rsidTr="00D15D41">
        <w:trPr>
          <w:trHeight w:val="351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4B0731" w:rsidP="00041A9B">
            <w:pPr>
              <w:jc w:val="center"/>
            </w:pPr>
            <w:r>
              <w:t>14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>Фирменные цвета</w:t>
            </w:r>
          </w:p>
        </w:tc>
        <w:tc>
          <w:tcPr>
            <w:tcW w:w="5679" w:type="dxa"/>
            <w:shd w:val="clear" w:color="auto" w:fill="auto"/>
          </w:tcPr>
          <w:p w:rsidR="004B0731" w:rsidRDefault="004B0731" w:rsidP="00041A9B">
            <w:pPr>
              <w:jc w:val="both"/>
            </w:pPr>
            <w:r>
              <w:t>Сочетание цвета с логотипом БМЗ</w:t>
            </w:r>
          </w:p>
        </w:tc>
      </w:tr>
      <w:tr w:rsidR="004B0731" w:rsidTr="00D15D41">
        <w:trPr>
          <w:trHeight w:val="113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4B0731" w:rsidP="00041A9B">
            <w:pPr>
              <w:jc w:val="center"/>
            </w:pPr>
            <w:r>
              <w:t>15</w:t>
            </w:r>
          </w:p>
        </w:tc>
        <w:tc>
          <w:tcPr>
            <w:tcW w:w="3290" w:type="dxa"/>
            <w:shd w:val="clear" w:color="auto" w:fill="auto"/>
          </w:tcPr>
          <w:p w:rsidR="004B0731" w:rsidRPr="000F3104" w:rsidRDefault="004B0731" w:rsidP="00041A9B">
            <w:r w:rsidRPr="00CE400E">
              <w:t>Лого</w:t>
            </w:r>
            <w:r>
              <w:t>тип и фотоматериалы для оформления стенда</w:t>
            </w:r>
          </w:p>
        </w:tc>
        <w:tc>
          <w:tcPr>
            <w:tcW w:w="5679" w:type="dxa"/>
            <w:shd w:val="clear" w:color="auto" w:fill="auto"/>
          </w:tcPr>
          <w:p w:rsidR="004B0731" w:rsidRPr="00B768D2" w:rsidRDefault="004B0731" w:rsidP="00041A9B">
            <w:pPr>
              <w:jc w:val="both"/>
            </w:pPr>
            <w:r>
              <w:t xml:space="preserve">Ссылка на логотип: </w:t>
            </w:r>
            <w:hyperlink r:id="rId7" w:history="1">
              <w:r w:rsidRPr="00B251BD">
                <w:rPr>
                  <w:rStyle w:val="a3"/>
                  <w:lang w:val="en-US"/>
                </w:rPr>
                <w:t>https</w:t>
              </w:r>
              <w:r w:rsidRPr="00B251BD">
                <w:rPr>
                  <w:rStyle w:val="a3"/>
                </w:rPr>
                <w:t>://</w:t>
              </w:r>
              <w:proofErr w:type="spellStart"/>
              <w:r w:rsidRPr="00B251BD">
                <w:rPr>
                  <w:rStyle w:val="a3"/>
                  <w:lang w:val="en-US"/>
                </w:rPr>
                <w:t>yadi</w:t>
              </w:r>
              <w:proofErr w:type="spellEnd"/>
              <w:r w:rsidRPr="00B251BD">
                <w:rPr>
                  <w:rStyle w:val="a3"/>
                </w:rPr>
                <w:t>.</w:t>
              </w:r>
              <w:proofErr w:type="spellStart"/>
              <w:r w:rsidRPr="00B251BD">
                <w:rPr>
                  <w:rStyle w:val="a3"/>
                  <w:lang w:val="en-US"/>
                </w:rPr>
                <w:t>sk</w:t>
              </w:r>
              <w:proofErr w:type="spellEnd"/>
              <w:r w:rsidRPr="00B251BD">
                <w:rPr>
                  <w:rStyle w:val="a3"/>
                </w:rPr>
                <w:t>/</w:t>
              </w:r>
              <w:r w:rsidRPr="00B251BD">
                <w:rPr>
                  <w:rStyle w:val="a3"/>
                  <w:lang w:val="en-US"/>
                </w:rPr>
                <w:t>d</w:t>
              </w:r>
              <w:r w:rsidRPr="00B251BD">
                <w:rPr>
                  <w:rStyle w:val="a3"/>
                </w:rPr>
                <w:t>/</w:t>
              </w:r>
              <w:proofErr w:type="spellStart"/>
              <w:r w:rsidRPr="00B251BD">
                <w:rPr>
                  <w:rStyle w:val="a3"/>
                  <w:lang w:val="en-US"/>
                </w:rPr>
                <w:t>jMbE</w:t>
              </w:r>
              <w:proofErr w:type="spellEnd"/>
              <w:r w:rsidRPr="00B251BD">
                <w:rPr>
                  <w:rStyle w:val="a3"/>
                </w:rPr>
                <w:t>5</w:t>
              </w:r>
              <w:proofErr w:type="spellStart"/>
              <w:r w:rsidRPr="00B251BD">
                <w:rPr>
                  <w:rStyle w:val="a3"/>
                  <w:lang w:val="en-US"/>
                </w:rPr>
                <w:t>XETXRCm</w:t>
              </w:r>
              <w:r w:rsidRPr="00B251BD">
                <w:rPr>
                  <w:rStyle w:val="a3"/>
                  <w:lang w:val="en-US"/>
                </w:rPr>
                <w:t>Z</w:t>
              </w:r>
              <w:r w:rsidRPr="00B251BD">
                <w:rPr>
                  <w:rStyle w:val="a3"/>
                  <w:lang w:val="en-US"/>
                </w:rPr>
                <w:t>Q</w:t>
              </w:r>
              <w:proofErr w:type="spellEnd"/>
            </w:hyperlink>
            <w:r>
              <w:t xml:space="preserve"> </w:t>
            </w:r>
          </w:p>
          <w:p w:rsidR="004B0731" w:rsidRDefault="004B0731" w:rsidP="00041A9B">
            <w:pPr>
              <w:jc w:val="both"/>
            </w:pPr>
            <w:r>
              <w:t xml:space="preserve">Ссылка на фото: </w:t>
            </w:r>
            <w:hyperlink r:id="rId8" w:history="1">
              <w:r w:rsidRPr="00FD51CC">
                <w:rPr>
                  <w:rStyle w:val="a3"/>
                </w:rPr>
                <w:t>https://yadi.sk/d/91ObNcubH</w:t>
              </w:r>
              <w:r w:rsidRPr="00FD51CC">
                <w:rPr>
                  <w:rStyle w:val="a3"/>
                </w:rPr>
                <w:t>c</w:t>
              </w:r>
              <w:r w:rsidRPr="00FD51CC">
                <w:rPr>
                  <w:rStyle w:val="a3"/>
                </w:rPr>
                <w:t>DH2g</w:t>
              </w:r>
            </w:hyperlink>
          </w:p>
          <w:p w:rsidR="004B0731" w:rsidRDefault="004B0731" w:rsidP="00041A9B">
            <w:r>
              <w:t xml:space="preserve">Ссылка на логотипы товаропроводящей сети: </w:t>
            </w:r>
          </w:p>
          <w:p w:rsidR="004B0731" w:rsidRPr="004F1407" w:rsidRDefault="004B0731" w:rsidP="00041A9B">
            <w:hyperlink r:id="rId9" w:history="1">
              <w:r>
                <w:rPr>
                  <w:rStyle w:val="a3"/>
                </w:rPr>
                <w:t>https://yadi.sk/d/zZ-TaptHdHwqoQ</w:t>
              </w:r>
            </w:hyperlink>
          </w:p>
        </w:tc>
      </w:tr>
      <w:tr w:rsidR="004B0731" w:rsidTr="00D15D41">
        <w:trPr>
          <w:trHeight w:val="62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4B0731" w:rsidP="00041A9B">
            <w:pPr>
              <w:jc w:val="center"/>
            </w:pPr>
            <w:r>
              <w:t>16</w:t>
            </w:r>
          </w:p>
        </w:tc>
        <w:tc>
          <w:tcPr>
            <w:tcW w:w="3290" w:type="dxa"/>
            <w:shd w:val="clear" w:color="auto" w:fill="auto"/>
          </w:tcPr>
          <w:p w:rsidR="004B0731" w:rsidRPr="00A20AD2" w:rsidRDefault="004B0731" w:rsidP="00041A9B">
            <w:r w:rsidRPr="00CE400E">
              <w:t>Дополнительная надпись, которая должна присутствовать на стенде</w:t>
            </w:r>
          </w:p>
        </w:tc>
        <w:tc>
          <w:tcPr>
            <w:tcW w:w="5679" w:type="dxa"/>
            <w:shd w:val="clear" w:color="auto" w:fill="auto"/>
          </w:tcPr>
          <w:p w:rsidR="004B0731" w:rsidRPr="004F1407" w:rsidRDefault="004B0731" w:rsidP="00041A9B">
            <w:pPr>
              <w:jc w:val="both"/>
            </w:pPr>
            <w:r>
              <w:t xml:space="preserve">Названия продукции: </w:t>
            </w:r>
            <w:proofErr w:type="spellStart"/>
            <w:r>
              <w:t>металлокорд</w:t>
            </w:r>
            <w:proofErr w:type="spellEnd"/>
            <w:r>
              <w:t>, прокат арматурный, прокат круглый, трубы бесшовные, проволока</w:t>
            </w:r>
            <w:r w:rsidRPr="004F1407">
              <w:t xml:space="preserve"> </w:t>
            </w:r>
          </w:p>
        </w:tc>
      </w:tr>
      <w:tr w:rsidR="004B0731" w:rsidTr="00D15D41">
        <w:trPr>
          <w:trHeight w:val="907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4B0731" w:rsidP="00041A9B">
            <w:pPr>
              <w:jc w:val="center"/>
            </w:pPr>
            <w:r>
              <w:t>17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>Объемные буквы, элементы, лого</w:t>
            </w:r>
            <w:r>
              <w:t>типы</w:t>
            </w:r>
          </w:p>
        </w:tc>
        <w:tc>
          <w:tcPr>
            <w:tcW w:w="5679" w:type="dxa"/>
            <w:shd w:val="clear" w:color="auto" w:fill="auto"/>
          </w:tcPr>
          <w:p w:rsidR="004B0731" w:rsidRPr="004F1407" w:rsidRDefault="004B0731" w:rsidP="00041A9B">
            <w:pPr>
              <w:jc w:val="both"/>
            </w:pPr>
            <w:r>
              <w:t>Название и логотип</w:t>
            </w:r>
            <w:r w:rsidRPr="000E7F95">
              <w:t xml:space="preserve"> </w:t>
            </w:r>
            <w:r>
              <w:t>компании</w:t>
            </w:r>
            <w:r w:rsidRPr="000E7F95">
              <w:t xml:space="preserve"> «</w:t>
            </w:r>
            <w:r>
              <w:t>Белорусский металлургический завод</w:t>
            </w:r>
            <w:r w:rsidRPr="000E7F95">
              <w:t>»</w:t>
            </w:r>
            <w:r>
              <w:t>, логотипы компаний товаропроводящей сети (одним блоком)</w:t>
            </w:r>
          </w:p>
        </w:tc>
      </w:tr>
      <w:tr w:rsidR="004B0731" w:rsidRPr="000E7F95" w:rsidTr="00D15D41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4B0731" w:rsidP="00041A9B">
            <w:pPr>
              <w:jc w:val="center"/>
            </w:pPr>
            <w:r>
              <w:t>18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>Кол</w:t>
            </w:r>
            <w:r>
              <w:t>ичество специалистов</w:t>
            </w:r>
            <w:r w:rsidRPr="00CE400E">
              <w:t xml:space="preserve"> на стенде</w:t>
            </w:r>
          </w:p>
        </w:tc>
        <w:tc>
          <w:tcPr>
            <w:tcW w:w="5679" w:type="dxa"/>
            <w:shd w:val="clear" w:color="auto" w:fill="auto"/>
          </w:tcPr>
          <w:p w:rsidR="004B0731" w:rsidRPr="000E7F95" w:rsidRDefault="004B0731" w:rsidP="00041A9B">
            <w:pPr>
              <w:jc w:val="both"/>
            </w:pPr>
            <w:r>
              <w:t>20</w:t>
            </w:r>
          </w:p>
        </w:tc>
      </w:tr>
      <w:tr w:rsidR="004B0731" w:rsidTr="00D15D41">
        <w:trPr>
          <w:trHeight w:val="351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4B0731" w:rsidP="00041A9B">
            <w:pPr>
              <w:jc w:val="center"/>
            </w:pPr>
            <w:r>
              <w:t>19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>Желаемое покрытие пола</w:t>
            </w:r>
          </w:p>
        </w:tc>
        <w:tc>
          <w:tcPr>
            <w:tcW w:w="5679" w:type="dxa"/>
            <w:shd w:val="clear" w:color="auto" w:fill="auto"/>
          </w:tcPr>
          <w:p w:rsidR="004B0731" w:rsidRPr="004F1407" w:rsidRDefault="004B0731" w:rsidP="00041A9B">
            <w:pPr>
              <w:jc w:val="both"/>
            </w:pPr>
            <w:proofErr w:type="spellStart"/>
            <w:r>
              <w:t>Ламинат</w:t>
            </w:r>
            <w:proofErr w:type="spellEnd"/>
            <w:r>
              <w:t xml:space="preserve">, </w:t>
            </w:r>
            <w:proofErr w:type="spellStart"/>
            <w:r>
              <w:t>ковролин</w:t>
            </w:r>
            <w:proofErr w:type="spellEnd"/>
          </w:p>
        </w:tc>
      </w:tr>
      <w:tr w:rsidR="004B0731" w:rsidTr="00D15D41">
        <w:trPr>
          <w:trHeight w:val="351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4B0731" w:rsidP="00041A9B">
            <w:pPr>
              <w:jc w:val="center"/>
            </w:pPr>
            <w:r>
              <w:t>20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 xml:space="preserve">Наличие </w:t>
            </w:r>
            <w:proofErr w:type="gramStart"/>
            <w:r w:rsidRPr="00CE400E">
              <w:t>открытых</w:t>
            </w:r>
            <w:proofErr w:type="gramEnd"/>
            <w:r w:rsidRPr="00CE400E">
              <w:t xml:space="preserve"> переговорных</w:t>
            </w:r>
          </w:p>
        </w:tc>
        <w:tc>
          <w:tcPr>
            <w:tcW w:w="5679" w:type="dxa"/>
            <w:shd w:val="clear" w:color="auto" w:fill="auto"/>
          </w:tcPr>
          <w:p w:rsidR="004B0731" w:rsidRPr="002B35CF" w:rsidRDefault="004B0731" w:rsidP="00041A9B">
            <w:pPr>
              <w:jc w:val="both"/>
            </w:pPr>
            <w:r>
              <w:t>Одна открытая переговорная зона</w:t>
            </w:r>
          </w:p>
        </w:tc>
      </w:tr>
      <w:tr w:rsidR="004B0731" w:rsidTr="00D15D41">
        <w:trPr>
          <w:trHeight w:val="1531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4B0731" w:rsidP="00041A9B">
            <w:pPr>
              <w:jc w:val="center"/>
            </w:pPr>
            <w:r>
              <w:t>21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>
              <w:t>Количество и площадь закрытых переговорных комнат (</w:t>
            </w:r>
            <w:r w:rsidRPr="00FE01AD">
              <w:t>компоновка мебелью</w:t>
            </w:r>
            <w:r>
              <w:t xml:space="preserve"> и оборудованием)</w:t>
            </w:r>
          </w:p>
        </w:tc>
        <w:tc>
          <w:tcPr>
            <w:tcW w:w="5679" w:type="dxa"/>
            <w:shd w:val="clear" w:color="auto" w:fill="auto"/>
          </w:tcPr>
          <w:p w:rsidR="004B0731" w:rsidRPr="004D16F4" w:rsidRDefault="004B0731" w:rsidP="00041A9B">
            <w:pPr>
              <w:jc w:val="both"/>
              <w:rPr>
                <w:u w:val="single"/>
              </w:rPr>
            </w:pPr>
            <w:r>
              <w:t>П</w:t>
            </w:r>
            <w:r w:rsidRPr="00FE01AD">
              <w:t xml:space="preserve">лощадь ≈ </w:t>
            </w:r>
            <w:r>
              <w:t>14</w:t>
            </w:r>
            <w:r w:rsidRPr="00FE01AD">
              <w:t xml:space="preserve"> </w:t>
            </w:r>
            <w:proofErr w:type="spellStart"/>
            <w:r w:rsidRPr="00FE01AD">
              <w:t>кв</w:t>
            </w:r>
            <w:proofErr w:type="gramStart"/>
            <w:r w:rsidRPr="00FE01AD">
              <w:t>.м</w:t>
            </w:r>
            <w:proofErr w:type="spellEnd"/>
            <w:proofErr w:type="gramEnd"/>
            <w:r w:rsidRPr="00FE01AD">
              <w:t>, (</w:t>
            </w:r>
            <w:r>
              <w:t>4,66</w:t>
            </w:r>
            <w:r w:rsidRPr="00FE01AD">
              <w:t xml:space="preserve"> х </w:t>
            </w:r>
            <w:r>
              <w:t>3</w:t>
            </w:r>
            <w:r w:rsidRPr="00FE01AD">
              <w:t xml:space="preserve"> м)</w:t>
            </w:r>
          </w:p>
          <w:p w:rsidR="004B0731" w:rsidRDefault="004B0731" w:rsidP="00041A9B">
            <w:pPr>
              <w:jc w:val="both"/>
            </w:pPr>
            <w:r>
              <w:t>Большой стол для переговоров, 8 мягких стульев, тумба с замком, вешалка настенная, полки настенные, оснащение комнаты 4-мя розетками, цветочные композиции, дверь с замком.</w:t>
            </w:r>
          </w:p>
        </w:tc>
      </w:tr>
      <w:tr w:rsidR="004B0731" w:rsidTr="00D15D41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4B0731" w:rsidP="00041A9B">
            <w:pPr>
              <w:jc w:val="center"/>
            </w:pPr>
            <w:r>
              <w:lastRenderedPageBreak/>
              <w:t>22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>Количество подсобных помещений и кухни</w:t>
            </w:r>
          </w:p>
          <w:p w:rsidR="004B0731" w:rsidRPr="00CE400E" w:rsidRDefault="004B0731" w:rsidP="00041A9B">
            <w:r w:rsidRPr="00CE400E">
              <w:t>(компоновка мебелью и оборудованием)</w:t>
            </w:r>
          </w:p>
        </w:tc>
        <w:tc>
          <w:tcPr>
            <w:tcW w:w="5679" w:type="dxa"/>
            <w:shd w:val="clear" w:color="auto" w:fill="auto"/>
          </w:tcPr>
          <w:p w:rsidR="004B0731" w:rsidRDefault="004B0731" w:rsidP="00041A9B">
            <w:pPr>
              <w:jc w:val="both"/>
            </w:pPr>
            <w:r w:rsidRPr="00FE01AD">
              <w:rPr>
                <w:u w:val="single"/>
              </w:rPr>
              <w:t>Одна кухня:</w:t>
            </w:r>
            <w:r>
              <w:t xml:space="preserve"> площадь ≈ 10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B0731" w:rsidRPr="001340A9" w:rsidRDefault="004B0731" w:rsidP="00D15D41">
            <w:pPr>
              <w:rPr>
                <w:sz w:val="28"/>
                <w:szCs w:val="28"/>
              </w:rPr>
            </w:pPr>
            <w:r>
              <w:t xml:space="preserve">Большой холодильник, кофе-машина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зерновым</w:t>
            </w:r>
            <w:proofErr w:type="gramEnd"/>
            <w:r>
              <w:t xml:space="preserve"> кофе, электрочайник, </w:t>
            </w:r>
            <w:proofErr w:type="spellStart"/>
            <w:r>
              <w:t>куллер</w:t>
            </w:r>
            <w:proofErr w:type="spellEnd"/>
            <w:r>
              <w:t xml:space="preserve"> с холодной/горячей водой, стол, </w:t>
            </w:r>
            <w:r w:rsidR="00D15D41">
              <w:t>2 компактных стула, 2 стеллажа</w:t>
            </w:r>
            <w:r>
              <w:t>, зеркало, 2 вешалки</w:t>
            </w:r>
            <w:r w:rsidRPr="00F66C3D">
              <w:t xml:space="preserve"> </w:t>
            </w:r>
            <w:r>
              <w:t>настенные, шкаф для вещей с 10 закрываемыми ячейками, дверь с замком</w:t>
            </w:r>
          </w:p>
        </w:tc>
      </w:tr>
      <w:tr w:rsidR="004B0731" w:rsidTr="00D15D41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D15D41" w:rsidP="00041A9B">
            <w:pPr>
              <w:jc w:val="center"/>
            </w:pPr>
            <w:r>
              <w:t>23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 w:rsidRPr="00CE400E">
              <w:t xml:space="preserve">Площадь </w:t>
            </w:r>
            <w:r>
              <w:t>открытой</w:t>
            </w:r>
            <w:r w:rsidRPr="00CE400E">
              <w:t xml:space="preserve"> зоны</w:t>
            </w:r>
          </w:p>
        </w:tc>
        <w:tc>
          <w:tcPr>
            <w:tcW w:w="5679" w:type="dxa"/>
            <w:shd w:val="clear" w:color="auto" w:fill="auto"/>
          </w:tcPr>
          <w:p w:rsidR="004B0731" w:rsidRDefault="004B0731" w:rsidP="00041A9B">
            <w:pPr>
              <w:jc w:val="both"/>
            </w:pPr>
            <w:r>
              <w:t xml:space="preserve">≈ 30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4B0731" w:rsidTr="00D15D41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D15D41" w:rsidP="00041A9B">
            <w:pPr>
              <w:jc w:val="center"/>
            </w:pPr>
            <w:r>
              <w:t>24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>
              <w:t>Открытая д</w:t>
            </w:r>
            <w:r w:rsidRPr="00CE400E">
              <w:t>емонстрационная зона</w:t>
            </w:r>
          </w:p>
          <w:p w:rsidR="004B0731" w:rsidRPr="00CE400E" w:rsidRDefault="004B0731" w:rsidP="00041A9B">
            <w:r w:rsidRPr="00CE400E">
              <w:t>(освещение, аудиовизуальная техника, витрины, полки, подиумы, специальная мебель)</w:t>
            </w:r>
          </w:p>
        </w:tc>
        <w:tc>
          <w:tcPr>
            <w:tcW w:w="5679" w:type="dxa"/>
            <w:shd w:val="clear" w:color="auto" w:fill="auto"/>
          </w:tcPr>
          <w:p w:rsidR="004B0731" w:rsidRPr="001340A9" w:rsidRDefault="004B0731" w:rsidP="00041A9B">
            <w:pPr>
              <w:numPr>
                <w:ilvl w:val="0"/>
                <w:numId w:val="1"/>
              </w:numPr>
              <w:tabs>
                <w:tab w:val="left" w:pos="285"/>
              </w:tabs>
              <w:ind w:left="15" w:firstLine="0"/>
              <w:jc w:val="both"/>
              <w:rPr>
                <w:b/>
              </w:rPr>
            </w:pPr>
            <w:proofErr w:type="spellStart"/>
            <w:r>
              <w:t>видеостена</w:t>
            </w:r>
            <w:proofErr w:type="spellEnd"/>
            <w:r>
              <w:t xml:space="preserve"> (конфигурация 4</w:t>
            </w:r>
            <w:r>
              <w:rPr>
                <w:lang w:val="en-US"/>
              </w:rPr>
              <w:t>x</w:t>
            </w:r>
            <w:r>
              <w:t>3, 9</w:t>
            </w:r>
            <w:r w:rsidRPr="004056BE">
              <w:t xml:space="preserve"> </w:t>
            </w:r>
            <w:r>
              <w:t>модулей)</w:t>
            </w:r>
            <w:r>
              <w:rPr>
                <w:color w:val="000000"/>
                <w:lang w:bidi="ru-RU"/>
              </w:rPr>
              <w:t xml:space="preserve"> для трансляции рекламных роликов</w:t>
            </w:r>
            <w:r>
              <w:t>;</w:t>
            </w:r>
          </w:p>
          <w:p w:rsidR="004B0731" w:rsidRPr="00C71B89" w:rsidRDefault="004B0731" w:rsidP="00041A9B">
            <w:pPr>
              <w:numPr>
                <w:ilvl w:val="0"/>
                <w:numId w:val="1"/>
              </w:numPr>
              <w:tabs>
                <w:tab w:val="left" w:pos="285"/>
              </w:tabs>
              <w:ind w:left="15" w:firstLine="0"/>
              <w:jc w:val="both"/>
              <w:rPr>
                <w:b/>
              </w:rPr>
            </w:pPr>
            <w:r>
              <w:t>зонирование небольшой переговорной зоны с диванами;</w:t>
            </w:r>
          </w:p>
          <w:p w:rsidR="004B0731" w:rsidRPr="004056BE" w:rsidRDefault="004B0731" w:rsidP="00041A9B">
            <w:pPr>
              <w:numPr>
                <w:ilvl w:val="0"/>
                <w:numId w:val="1"/>
              </w:numPr>
              <w:tabs>
                <w:tab w:val="left" w:pos="285"/>
              </w:tabs>
              <w:ind w:left="15" w:firstLine="0"/>
              <w:jc w:val="both"/>
              <w:rPr>
                <w:b/>
              </w:rPr>
            </w:pPr>
            <w:r>
              <w:t>3 стола для переговоров с компактными стульями;</w:t>
            </w:r>
          </w:p>
          <w:p w:rsidR="004B0731" w:rsidRPr="004056BE" w:rsidRDefault="004B0731" w:rsidP="00041A9B">
            <w:pPr>
              <w:numPr>
                <w:ilvl w:val="0"/>
                <w:numId w:val="1"/>
              </w:numPr>
              <w:tabs>
                <w:tab w:val="left" w:pos="285"/>
              </w:tabs>
              <w:ind w:left="15" w:firstLine="0"/>
              <w:jc w:val="both"/>
              <w:rPr>
                <w:b/>
              </w:rPr>
            </w:pPr>
            <w:r>
              <w:t>угловая информационная стойка с розетками;</w:t>
            </w:r>
          </w:p>
          <w:p w:rsidR="004B0731" w:rsidRPr="001340A9" w:rsidRDefault="004B0731" w:rsidP="00041A9B">
            <w:pPr>
              <w:numPr>
                <w:ilvl w:val="0"/>
                <w:numId w:val="1"/>
              </w:numPr>
              <w:tabs>
                <w:tab w:val="left" w:pos="285"/>
              </w:tabs>
              <w:ind w:left="15" w:firstLine="0"/>
              <w:jc w:val="both"/>
              <w:rPr>
                <w:b/>
              </w:rPr>
            </w:pPr>
            <w:r>
              <w:rPr>
                <w:color w:val="000000"/>
                <w:lang w:bidi="ru-RU"/>
              </w:rPr>
              <w:t xml:space="preserve">цветочные композиции. </w:t>
            </w:r>
          </w:p>
        </w:tc>
      </w:tr>
      <w:tr w:rsidR="004B0731" w:rsidTr="00D15D41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D15D41" w:rsidP="00041A9B">
            <w:pPr>
              <w:jc w:val="center"/>
            </w:pPr>
            <w:r>
              <w:t>25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>
              <w:t>Срок подачи проекта</w:t>
            </w:r>
          </w:p>
        </w:tc>
        <w:tc>
          <w:tcPr>
            <w:tcW w:w="5679" w:type="dxa"/>
            <w:shd w:val="clear" w:color="auto" w:fill="auto"/>
          </w:tcPr>
          <w:p w:rsidR="004B0731" w:rsidRPr="007F1D44" w:rsidRDefault="004B0731" w:rsidP="00041A9B">
            <w:pPr>
              <w:jc w:val="both"/>
              <w:rPr>
                <w:b/>
              </w:rPr>
            </w:pPr>
            <w:r>
              <w:rPr>
                <w:b/>
              </w:rPr>
              <w:t>До 25.08.2020</w:t>
            </w:r>
            <w:r w:rsidRPr="007F1D44">
              <w:rPr>
                <w:b/>
              </w:rPr>
              <w:t>г.</w:t>
            </w:r>
            <w:r>
              <w:rPr>
                <w:b/>
              </w:rPr>
              <w:t xml:space="preserve"> до 17:00 (по </w:t>
            </w:r>
            <w:proofErr w:type="gramStart"/>
            <w:r>
              <w:rPr>
                <w:b/>
              </w:rPr>
              <w:t>МСК</w:t>
            </w:r>
            <w:proofErr w:type="gramEnd"/>
            <w:r>
              <w:rPr>
                <w:b/>
              </w:rPr>
              <w:t>)</w:t>
            </w:r>
          </w:p>
          <w:p w:rsidR="004B0731" w:rsidRDefault="004B0731" w:rsidP="00041A9B">
            <w:pPr>
              <w:jc w:val="both"/>
            </w:pPr>
            <w:hyperlink r:id="rId10" w:history="1">
              <w:r w:rsidRPr="007A0998">
                <w:rPr>
                  <w:rStyle w:val="a3"/>
                  <w:b/>
                  <w:lang w:val="en-US"/>
                </w:rPr>
                <w:t>zam</w:t>
              </w:r>
              <w:r w:rsidRPr="007A0998">
                <w:rPr>
                  <w:rStyle w:val="a3"/>
                  <w:b/>
                </w:rPr>
                <w:t>.</w:t>
              </w:r>
              <w:r w:rsidRPr="007A0998">
                <w:rPr>
                  <w:rStyle w:val="a3"/>
                  <w:b/>
                  <w:lang w:val="en-US"/>
                </w:rPr>
                <w:t>um</w:t>
              </w:r>
              <w:r w:rsidRPr="007A0998">
                <w:rPr>
                  <w:rStyle w:val="a3"/>
                  <w:b/>
                </w:rPr>
                <w:t>@</w:t>
              </w:r>
              <w:r w:rsidRPr="007A0998">
                <w:rPr>
                  <w:rStyle w:val="a3"/>
                  <w:b/>
                  <w:lang w:val="en-US"/>
                </w:rPr>
                <w:t>bmz</w:t>
              </w:r>
              <w:r w:rsidRPr="007A0998">
                <w:rPr>
                  <w:rStyle w:val="a3"/>
                  <w:b/>
                </w:rPr>
                <w:t>.</w:t>
              </w:r>
              <w:r w:rsidRPr="007A0998">
                <w:rPr>
                  <w:rStyle w:val="a3"/>
                  <w:b/>
                  <w:lang w:val="en-US"/>
                </w:rPr>
                <w:t>gomel</w:t>
              </w:r>
              <w:r w:rsidRPr="007A0998">
                <w:rPr>
                  <w:rStyle w:val="a3"/>
                  <w:b/>
                </w:rPr>
                <w:t>.</w:t>
              </w:r>
              <w:r w:rsidRPr="007A0998">
                <w:rPr>
                  <w:rStyle w:val="a3"/>
                  <w:b/>
                  <w:lang w:val="en-US"/>
                </w:rPr>
                <w:t>by</w:t>
              </w:r>
            </w:hyperlink>
            <w:r w:rsidRPr="00BF6798">
              <w:t xml:space="preserve"> </w:t>
            </w:r>
            <w:r>
              <w:rPr>
                <w:b/>
              </w:rPr>
              <w:t xml:space="preserve"> (</w:t>
            </w:r>
            <w:r w:rsidRPr="007F1D44">
              <w:rPr>
                <w:b/>
              </w:rPr>
              <w:t>к рассмотрению принимаются</w:t>
            </w:r>
            <w:r>
              <w:rPr>
                <w:b/>
              </w:rPr>
              <w:t xml:space="preserve"> только</w:t>
            </w:r>
            <w:r w:rsidRPr="007F1D44">
              <w:rPr>
                <w:b/>
              </w:rPr>
              <w:t xml:space="preserve"> </w:t>
            </w:r>
            <w:r>
              <w:rPr>
                <w:b/>
              </w:rPr>
              <w:t>дизайн-</w:t>
            </w:r>
            <w:r w:rsidRPr="007F1D44">
              <w:rPr>
                <w:b/>
              </w:rPr>
              <w:t>проекты</w:t>
            </w:r>
            <w:r>
              <w:rPr>
                <w:b/>
              </w:rPr>
              <w:t xml:space="preserve"> со сметой</w:t>
            </w:r>
            <w:r w:rsidRPr="007F1D44">
              <w:rPr>
                <w:b/>
              </w:rPr>
              <w:t xml:space="preserve">, присланные на указанную почту и </w:t>
            </w:r>
            <w:r>
              <w:rPr>
                <w:b/>
              </w:rPr>
              <w:t xml:space="preserve">до истечения </w:t>
            </w:r>
            <w:r w:rsidRPr="007F1D44">
              <w:rPr>
                <w:b/>
              </w:rPr>
              <w:t>указанн</w:t>
            </w:r>
            <w:r>
              <w:rPr>
                <w:b/>
              </w:rPr>
              <w:t>ого</w:t>
            </w:r>
            <w:r w:rsidRPr="007F1D44">
              <w:rPr>
                <w:b/>
              </w:rPr>
              <w:t xml:space="preserve"> </w:t>
            </w:r>
            <w:r>
              <w:rPr>
                <w:b/>
              </w:rPr>
              <w:t>времени</w:t>
            </w:r>
            <w:r w:rsidRPr="007F1D44">
              <w:rPr>
                <w:b/>
              </w:rPr>
              <w:t>)</w:t>
            </w:r>
          </w:p>
        </w:tc>
      </w:tr>
      <w:tr w:rsidR="004B0731" w:rsidTr="00D15D41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D15D41" w:rsidP="00041A9B">
            <w:pPr>
              <w:jc w:val="center"/>
            </w:pPr>
            <w:r>
              <w:t>26</w:t>
            </w:r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>
              <w:t>Б</w:t>
            </w:r>
            <w:r w:rsidRPr="00CE400E">
              <w:t>юджет</w:t>
            </w:r>
          </w:p>
        </w:tc>
        <w:tc>
          <w:tcPr>
            <w:tcW w:w="5679" w:type="dxa"/>
            <w:shd w:val="clear" w:color="auto" w:fill="auto"/>
          </w:tcPr>
          <w:p w:rsidR="004B0731" w:rsidRPr="002B6623" w:rsidRDefault="004B0731" w:rsidP="00041A9B">
            <w:pPr>
              <w:jc w:val="both"/>
              <w:rPr>
                <w:b/>
              </w:rPr>
            </w:pPr>
            <w:r>
              <w:rPr>
                <w:b/>
              </w:rPr>
              <w:t>До 1 300 000 российских рублей</w:t>
            </w:r>
          </w:p>
        </w:tc>
      </w:tr>
      <w:tr w:rsidR="004B0731" w:rsidTr="00D15D41">
        <w:trPr>
          <w:trHeight w:val="227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4B0731" w:rsidRDefault="00D15D41" w:rsidP="00041A9B">
            <w:pPr>
              <w:jc w:val="center"/>
            </w:pPr>
            <w:r>
              <w:t>27</w:t>
            </w:r>
            <w:bookmarkStart w:id="0" w:name="_GoBack"/>
            <w:bookmarkEnd w:id="0"/>
          </w:p>
        </w:tc>
        <w:tc>
          <w:tcPr>
            <w:tcW w:w="3290" w:type="dxa"/>
            <w:shd w:val="clear" w:color="auto" w:fill="auto"/>
          </w:tcPr>
          <w:p w:rsidR="004B0731" w:rsidRPr="00CE400E" w:rsidRDefault="004B0731" w:rsidP="00041A9B">
            <w:r>
              <w:t>Условия оплаты</w:t>
            </w:r>
          </w:p>
        </w:tc>
        <w:tc>
          <w:tcPr>
            <w:tcW w:w="5679" w:type="dxa"/>
            <w:shd w:val="clear" w:color="auto" w:fill="auto"/>
          </w:tcPr>
          <w:p w:rsidR="004B0731" w:rsidRDefault="004B0731" w:rsidP="00041A9B">
            <w:pPr>
              <w:jc w:val="both"/>
            </w:pPr>
            <w:r>
              <w:t>Оплата по факту выполненных работ</w:t>
            </w:r>
          </w:p>
        </w:tc>
      </w:tr>
    </w:tbl>
    <w:p w:rsidR="004B0731" w:rsidRDefault="004B0731" w:rsidP="004B0731"/>
    <w:p w:rsidR="008E1C41" w:rsidRDefault="008E1C41"/>
    <w:sectPr w:rsidR="008E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0CE3"/>
    <w:multiLevelType w:val="hybridMultilevel"/>
    <w:tmpl w:val="27DA32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F5"/>
    <w:rsid w:val="001227F5"/>
    <w:rsid w:val="004915A0"/>
    <w:rsid w:val="004B0731"/>
    <w:rsid w:val="008E1C41"/>
    <w:rsid w:val="00D15D41"/>
    <w:rsid w:val="00F2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7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91ObNcubHcDH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jMbE5XETXRCmZ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stee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.um@bmz.gomel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zZ-TaptHdHwq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um6</dc:creator>
  <cp:keywords/>
  <dc:description/>
  <cp:lastModifiedBy>um6</cp:lastModifiedBy>
  <cp:revision>4</cp:revision>
  <dcterms:created xsi:type="dcterms:W3CDTF">2020-08-05T05:36:00Z</dcterms:created>
  <dcterms:modified xsi:type="dcterms:W3CDTF">2020-08-05T05:41:00Z</dcterms:modified>
</cp:coreProperties>
</file>